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792" w:hanging="432"/>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8918.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numPr>
                <w:ilvl w:val="0"/>
                <w:numId w:val="8"/>
              </w:numPr>
              <w:pBdr>
                <w:top w:space="0" w:sz="0" w:val="nil"/>
                <w:left w:space="0" w:sz="0" w:val="nil"/>
                <w:bottom w:space="0" w:sz="0" w:val="nil"/>
                <w:right w:space="0" w:sz="0" w:val="nil"/>
                <w:between w:space="0" w:sz="0" w:val="nil"/>
              </w:pBdr>
              <w:tabs>
                <w:tab w:val="left" w:leader="none"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numPr>
                <w:ilvl w:val="0"/>
                <w:numId w:val="8"/>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pPr>
      <w:bookmarkStart w:colFirst="0" w:colLast="0" w:name="_tyjcwt" w:id="5"/>
      <w:bookmarkEnd w:id="5"/>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pPr>
      <w:bookmarkStart w:colFirst="0" w:colLast="0" w:name="_3dy6vkm" w:id="6"/>
      <w:bookmarkEnd w:id="6"/>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pPr>
      <w:bookmarkStart w:colFirst="0" w:colLast="0" w:name="_3rdcrjn" w:id="11"/>
      <w:bookmarkEnd w:id="11"/>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pPr>
      <w:bookmarkStart w:colFirst="0" w:colLast="0" w:name="_26in1rg" w:id="12"/>
      <w:bookmarkEnd w:id="12"/>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pPr>
      <w:bookmarkStart w:colFirst="0" w:colLast="0" w:name="_lnxbz9" w:id="13"/>
      <w:bookmarkEnd w:id="13"/>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pPr>
      <w:bookmarkStart w:colFirst="0" w:colLast="0" w:name="_35nkun2" w:id="14"/>
      <w:bookmarkEnd w:id="14"/>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pPr>
      <w:bookmarkStart w:colFirst="0" w:colLast="0" w:name="_z337ya" w:id="18"/>
      <w:bookmarkEnd w:id="18"/>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pPr>
      <w:bookmarkStart w:colFirst="0" w:colLast="0" w:name="_3j2qqm3" w:id="19"/>
      <w:bookmarkEnd w:id="19"/>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1y810tw" w:id="20"/>
      <w:bookmarkEnd w:id="20"/>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pPr>
      <w:bookmarkStart w:colFirst="0" w:colLast="0" w:name="_4i7ojhp" w:id="21"/>
      <w:bookmarkEnd w:id="21"/>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24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8">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F">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0">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1">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4">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40" w:line="240" w:lineRule="auto"/>
        <w:ind w:firstLine="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9">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7A">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7B">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7E">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A1">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spacing w:after="0" w:lineRule="auto"/>
      <w:rPr>
        <w:color w:val="000000"/>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E">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